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F7" w:rsidRPr="00E454D9" w:rsidRDefault="00E454D9" w:rsidP="00E454D9">
      <w:pPr>
        <w:jc w:val="center"/>
        <w:rPr>
          <w:b/>
          <w:sz w:val="24"/>
          <w:lang w:val="el-GR"/>
        </w:rPr>
      </w:pPr>
      <w:r w:rsidRPr="00E454D9">
        <w:rPr>
          <w:b/>
          <w:sz w:val="24"/>
          <w:lang w:val="el-GR"/>
        </w:rPr>
        <w:t>Πρόταση</w:t>
      </w:r>
      <w:r w:rsidR="00ED6179">
        <w:rPr>
          <w:b/>
          <w:sz w:val="24"/>
          <w:lang w:val="el-GR"/>
        </w:rPr>
        <w:t xml:space="preserve"> για το</w:t>
      </w:r>
      <w:r w:rsidRPr="00E454D9">
        <w:rPr>
          <w:b/>
          <w:sz w:val="24"/>
          <w:lang w:val="el-GR"/>
        </w:rPr>
        <w:t xml:space="preserve"> </w:t>
      </w:r>
      <w:r w:rsidR="000930F7" w:rsidRPr="00E454D9">
        <w:rPr>
          <w:b/>
          <w:sz w:val="24"/>
          <w:lang w:val="el-GR"/>
        </w:rPr>
        <w:t>Δ.Σ.</w:t>
      </w:r>
      <w:r w:rsidR="00ED6179">
        <w:rPr>
          <w:b/>
          <w:sz w:val="24"/>
          <w:lang w:val="el-GR"/>
        </w:rPr>
        <w:t xml:space="preserve"> </w:t>
      </w:r>
      <w:r w:rsidR="009B13C7">
        <w:rPr>
          <w:b/>
          <w:sz w:val="24"/>
          <w:lang w:val="el-GR"/>
        </w:rPr>
        <w:br/>
      </w:r>
      <w:r w:rsidR="00ED6179">
        <w:rPr>
          <w:b/>
          <w:sz w:val="24"/>
          <w:lang w:val="el-GR"/>
        </w:rPr>
        <w:t>της</w:t>
      </w:r>
      <w:r w:rsidRPr="00E454D9">
        <w:rPr>
          <w:b/>
          <w:sz w:val="24"/>
          <w:lang w:val="el-GR"/>
        </w:rPr>
        <w:t xml:space="preserve"> Λ.</w:t>
      </w:r>
      <w:r w:rsidR="000930F7" w:rsidRPr="00E454D9">
        <w:rPr>
          <w:b/>
          <w:sz w:val="24"/>
          <w:lang w:val="el-GR"/>
        </w:rPr>
        <w:t xml:space="preserve"> Κονιόρδου</w:t>
      </w:r>
      <w:r w:rsidRPr="00E454D9">
        <w:rPr>
          <w:b/>
          <w:sz w:val="24"/>
          <w:lang w:val="el-GR"/>
        </w:rPr>
        <w:t xml:space="preserve"> </w:t>
      </w:r>
      <w:r w:rsidR="00ED6179">
        <w:rPr>
          <w:b/>
          <w:sz w:val="24"/>
          <w:lang w:val="el-GR"/>
        </w:rPr>
        <w:br/>
      </w:r>
      <w:r w:rsidRPr="009B13C7">
        <w:rPr>
          <w:b/>
          <w:lang w:val="el-GR"/>
        </w:rPr>
        <w:t>18/06/2018</w:t>
      </w:r>
    </w:p>
    <w:p w:rsidR="00786D9A" w:rsidRDefault="00786D9A" w:rsidP="005D2D82">
      <w:pPr>
        <w:spacing w:after="120"/>
        <w:rPr>
          <w:lang w:val="el-GR"/>
        </w:rPr>
      </w:pPr>
      <w:r>
        <w:rPr>
          <w:lang w:val="el-GR"/>
        </w:rPr>
        <w:t xml:space="preserve">Α) Τον εκάστοτε Πρόεδρο του Δημοτικού Διαμερίσματος </w:t>
      </w:r>
      <w:proofErr w:type="spellStart"/>
      <w:r>
        <w:rPr>
          <w:lang w:val="el-GR"/>
        </w:rPr>
        <w:t>Παπάδου</w:t>
      </w:r>
      <w:proofErr w:type="spellEnd"/>
      <w:r>
        <w:rPr>
          <w:lang w:val="el-GR"/>
        </w:rPr>
        <w:t xml:space="preserve"> της Δημοτικής ενότητας του Δήμου Λέσβου, με αναπληρωτή τον εκάστοτε Αντιπρόεδρο του Δημοτικού Διαμερίσματος.</w:t>
      </w:r>
    </w:p>
    <w:p w:rsidR="00786D9A" w:rsidRDefault="00786D9A" w:rsidP="005D2D82">
      <w:pPr>
        <w:spacing w:after="120"/>
        <w:rPr>
          <w:lang w:val="el-GR"/>
        </w:rPr>
      </w:pPr>
      <w:r>
        <w:rPr>
          <w:lang w:val="el-GR"/>
        </w:rPr>
        <w:t>Β) Τον εκάστοτε Πρόσεδρο του Τμήματος Τεχνολογίας και Επικοινωνίας του Πανεπιστημίου Αιγαίου με Αναπληρωτή τον εκάστοτε πρόεδρο του τμήματος Κοινωνικής Ανθρωπολογίας και Ιστορίας του Πανεπιστημίου Αιγαίου.</w:t>
      </w:r>
    </w:p>
    <w:p w:rsidR="00786D9A" w:rsidRDefault="00786D9A" w:rsidP="005D2D82">
      <w:pPr>
        <w:spacing w:after="120"/>
        <w:rPr>
          <w:lang w:val="el-GR"/>
        </w:rPr>
      </w:pPr>
      <w:r>
        <w:rPr>
          <w:lang w:val="el-GR"/>
        </w:rPr>
        <w:t>Γ) Τον εκάστοτε πρόεδρο του Διοικητικού Συμβουλίου του ελληνικού τμήματος της Διεθνούς Επιτροπής για τη Διατήρηση της Βιομηχανικής Κληρονομιάς –</w:t>
      </w:r>
      <w:r>
        <w:t>TICCHI</w:t>
      </w:r>
      <w:r>
        <w:rPr>
          <w:lang w:val="el-GR"/>
        </w:rPr>
        <w:t>- με αναπληρωτή τον εκάστοτε Γενικό Γραμματέα του Διοικητικού Συμβουλίου.</w:t>
      </w:r>
    </w:p>
    <w:p w:rsidR="00786D9A" w:rsidRDefault="00786D9A" w:rsidP="005D2D82">
      <w:pPr>
        <w:spacing w:after="120"/>
        <w:rPr>
          <w:lang w:val="el-GR"/>
        </w:rPr>
      </w:pPr>
      <w:r>
        <w:rPr>
          <w:lang w:val="el-GR"/>
        </w:rPr>
        <w:t>Δ) Τον Προϊστάμενο της Εφορίας Αρχαιοτήτων Λέσβου με αναπληρωτή τον Προϊστάμενο της Υπηρεσίας Νεωτέρων Μνημείων και Τεχνικών έργων Βορείου Αιγαίου.</w:t>
      </w:r>
    </w:p>
    <w:p w:rsidR="00786D9A" w:rsidRDefault="00912800" w:rsidP="005D2D82">
      <w:pPr>
        <w:spacing w:after="120"/>
        <w:rPr>
          <w:lang w:val="el-GR"/>
        </w:rPr>
      </w:pPr>
      <w:r>
        <w:rPr>
          <w:lang w:val="el-GR"/>
        </w:rPr>
        <w:t>Ε</w:t>
      </w:r>
      <w:r w:rsidR="00786D9A">
        <w:rPr>
          <w:lang w:val="el-GR"/>
        </w:rPr>
        <w:t>) Τον Πρόεδρο του Διοικητικού Συμβουλίου και δύο μέλη, με τους αναπληρωτές τους, που υποδεικνύονται από την αστική μη κερδοσκοπική Εταιρεία Αρχιπέλαγος, δυο τουλάχιστον μήνες πριν από τη λήξη της θητείας των μελών του Διοικητικού Συμβουλίου.</w:t>
      </w:r>
    </w:p>
    <w:p w:rsidR="00EA5D1E" w:rsidRDefault="00912800">
      <w:pPr>
        <w:rPr>
          <w:lang w:val="el-GR"/>
        </w:rPr>
      </w:pPr>
      <w:r>
        <w:rPr>
          <w:lang w:val="el-GR"/>
        </w:rPr>
        <w:t xml:space="preserve">Στ) Πρόεδρος του Δ.Σ. ο εκάστοτε Πρόεδρος του Δ.Σ. της Δωρήτριας </w:t>
      </w:r>
      <w:r w:rsidR="00227B59" w:rsidRPr="00E263B7">
        <w:rPr>
          <w:i/>
          <w:lang w:val="el-GR"/>
        </w:rPr>
        <w:t>‘’Εταιρείας Αρχιπέλαγος’’</w:t>
      </w:r>
      <w:r w:rsidR="00227B59">
        <w:rPr>
          <w:lang w:val="el-GR"/>
        </w:rPr>
        <w:t>.</w:t>
      </w:r>
    </w:p>
    <w:p w:rsidR="004E436D" w:rsidRDefault="004E436D">
      <w:pPr>
        <w:rPr>
          <w:lang w:val="el-GR"/>
        </w:rPr>
      </w:pPr>
    </w:p>
    <w:p w:rsidR="004E436D" w:rsidRPr="004E436D" w:rsidRDefault="004E436D" w:rsidP="004E436D">
      <w:pPr>
        <w:jc w:val="center"/>
        <w:rPr>
          <w:rFonts w:asciiTheme="minorHAnsi" w:eastAsiaTheme="minorHAnsi" w:hAnsiTheme="minorHAnsi" w:cstheme="minorBidi"/>
          <w:b/>
          <w:sz w:val="24"/>
          <w:lang w:val="el-GR"/>
        </w:rPr>
      </w:pPr>
      <w:r w:rsidRPr="004E436D">
        <w:rPr>
          <w:rFonts w:asciiTheme="minorHAnsi" w:eastAsiaTheme="minorHAnsi" w:hAnsiTheme="minorHAnsi" w:cstheme="minorBidi"/>
          <w:b/>
          <w:sz w:val="24"/>
          <w:lang w:val="el-GR"/>
        </w:rPr>
        <w:t>Πρόταση</w:t>
      </w:r>
      <w:r w:rsidR="00ED6179">
        <w:rPr>
          <w:rFonts w:asciiTheme="minorHAnsi" w:eastAsiaTheme="minorHAnsi" w:hAnsiTheme="minorHAnsi" w:cstheme="minorBidi"/>
          <w:b/>
          <w:sz w:val="24"/>
          <w:lang w:val="el-GR"/>
        </w:rPr>
        <w:t xml:space="preserve"> για το</w:t>
      </w:r>
      <w:r w:rsidRPr="004E436D">
        <w:rPr>
          <w:rFonts w:asciiTheme="minorHAnsi" w:eastAsiaTheme="minorHAnsi" w:hAnsiTheme="minorHAnsi" w:cstheme="minorBidi"/>
          <w:b/>
          <w:sz w:val="24"/>
          <w:lang w:val="el-GR"/>
        </w:rPr>
        <w:t xml:space="preserve"> Δ.Σ.</w:t>
      </w:r>
      <w:r w:rsidR="00ED6179">
        <w:rPr>
          <w:rFonts w:asciiTheme="minorHAnsi" w:eastAsiaTheme="minorHAnsi" w:hAnsiTheme="minorHAnsi" w:cstheme="minorBidi"/>
          <w:b/>
          <w:sz w:val="24"/>
          <w:lang w:val="el-GR"/>
        </w:rPr>
        <w:t xml:space="preserve"> που περιλαμβάνει </w:t>
      </w:r>
      <w:r w:rsidR="009B13C7">
        <w:rPr>
          <w:rFonts w:asciiTheme="minorHAnsi" w:eastAsiaTheme="minorHAnsi" w:hAnsiTheme="minorHAnsi" w:cstheme="minorBidi"/>
          <w:b/>
          <w:sz w:val="24"/>
          <w:lang w:val="el-GR"/>
        </w:rPr>
        <w:br/>
      </w:r>
      <w:r w:rsidR="00ED6179">
        <w:rPr>
          <w:rFonts w:asciiTheme="minorHAnsi" w:eastAsiaTheme="minorHAnsi" w:hAnsiTheme="minorHAnsi" w:cstheme="minorBidi"/>
          <w:b/>
          <w:sz w:val="24"/>
          <w:lang w:val="el-GR"/>
        </w:rPr>
        <w:t>το υπό συζήτηση Νομοσχέδιο</w:t>
      </w:r>
      <w:r w:rsidRPr="004E436D">
        <w:rPr>
          <w:rFonts w:asciiTheme="minorHAnsi" w:eastAsiaTheme="minorHAnsi" w:hAnsiTheme="minorHAnsi" w:cstheme="minorBidi"/>
          <w:b/>
          <w:sz w:val="24"/>
          <w:lang w:val="el-GR"/>
        </w:rPr>
        <w:t xml:space="preserve"> </w:t>
      </w:r>
      <w:r w:rsidR="00ED6179">
        <w:rPr>
          <w:rFonts w:asciiTheme="minorHAnsi" w:eastAsiaTheme="minorHAnsi" w:hAnsiTheme="minorHAnsi" w:cstheme="minorBidi"/>
          <w:b/>
          <w:sz w:val="24"/>
          <w:lang w:val="el-GR"/>
        </w:rPr>
        <w:br/>
      </w:r>
      <w:r w:rsidRPr="009B13C7">
        <w:rPr>
          <w:rFonts w:asciiTheme="minorHAnsi" w:eastAsiaTheme="minorHAnsi" w:hAnsiTheme="minorHAnsi" w:cstheme="minorBidi"/>
          <w:b/>
          <w:lang w:val="el-GR"/>
        </w:rPr>
        <w:t>03/12/2020</w:t>
      </w:r>
    </w:p>
    <w:p w:rsidR="004E436D" w:rsidRPr="009B13C7" w:rsidRDefault="004E436D" w:rsidP="005D2D82">
      <w:pPr>
        <w:spacing w:after="0"/>
        <w:rPr>
          <w:rFonts w:asciiTheme="minorHAnsi" w:eastAsiaTheme="minorHAnsi" w:hAnsiTheme="minorHAnsi" w:cstheme="minorBidi"/>
          <w:lang w:val="el-GR"/>
        </w:rPr>
      </w:pPr>
      <w:r w:rsidRPr="009B13C7">
        <w:rPr>
          <w:rFonts w:asciiTheme="minorHAnsi" w:eastAsiaTheme="minorHAnsi" w:hAnsiTheme="minorHAnsi" w:cstheme="minorBidi"/>
          <w:lang w:val="el-GR"/>
        </w:rPr>
        <w:t>α) τον Πρόεδρο με τον αναπληρωτή του, τους οποίους επιλέγει ο Υπουργός Πολιτισμού και</w:t>
      </w:r>
    </w:p>
    <w:p w:rsidR="005D2D82" w:rsidRPr="009B13C7" w:rsidRDefault="004E436D" w:rsidP="005D2D82">
      <w:pPr>
        <w:spacing w:after="120"/>
        <w:rPr>
          <w:rFonts w:asciiTheme="minorHAnsi" w:eastAsiaTheme="minorHAnsi" w:hAnsiTheme="minorHAnsi" w:cstheme="minorBidi"/>
          <w:lang w:val="el-GR"/>
        </w:rPr>
      </w:pPr>
      <w:r w:rsidRPr="009B13C7">
        <w:rPr>
          <w:rFonts w:asciiTheme="minorHAnsi" w:eastAsiaTheme="minorHAnsi" w:hAnsiTheme="minorHAnsi" w:cstheme="minorBidi"/>
          <w:lang w:val="el-GR"/>
        </w:rPr>
        <w:t>Αθλητισμού,</w:t>
      </w:r>
    </w:p>
    <w:p w:rsidR="004E436D" w:rsidRPr="009B13C7" w:rsidRDefault="004E436D" w:rsidP="004E436D">
      <w:pPr>
        <w:spacing w:after="0"/>
        <w:rPr>
          <w:rFonts w:asciiTheme="minorHAnsi" w:eastAsiaTheme="minorHAnsi" w:hAnsiTheme="minorHAnsi" w:cstheme="minorBidi"/>
          <w:lang w:val="el-GR"/>
        </w:rPr>
      </w:pPr>
      <w:r w:rsidRPr="009B13C7">
        <w:rPr>
          <w:rFonts w:asciiTheme="minorHAnsi" w:eastAsiaTheme="minorHAnsi" w:hAnsiTheme="minorHAnsi" w:cstheme="minorBidi"/>
          <w:lang w:val="el-GR"/>
        </w:rPr>
        <w:t>β) δύο (2) μέλη με τους αναπληρωτές τους, τους οποίους επιλέγει ο Υπουργός Πολιτισμού</w:t>
      </w:r>
    </w:p>
    <w:p w:rsidR="004E436D" w:rsidRPr="009B13C7" w:rsidRDefault="004E436D" w:rsidP="005D2D82">
      <w:pPr>
        <w:spacing w:after="120"/>
        <w:rPr>
          <w:rFonts w:asciiTheme="minorHAnsi" w:eastAsiaTheme="minorHAnsi" w:hAnsiTheme="minorHAnsi" w:cstheme="minorBidi"/>
          <w:lang w:val="el-GR"/>
        </w:rPr>
      </w:pPr>
      <w:r w:rsidRPr="009B13C7">
        <w:rPr>
          <w:rFonts w:asciiTheme="minorHAnsi" w:eastAsiaTheme="minorHAnsi" w:hAnsiTheme="minorHAnsi" w:cstheme="minorBidi"/>
          <w:lang w:val="el-GR"/>
        </w:rPr>
        <w:t xml:space="preserve">και Αθλητισμού, </w:t>
      </w:r>
    </w:p>
    <w:p w:rsidR="004E436D" w:rsidRPr="009B13C7" w:rsidRDefault="004E436D" w:rsidP="004E436D">
      <w:pPr>
        <w:spacing w:after="0"/>
        <w:rPr>
          <w:rFonts w:asciiTheme="minorHAnsi" w:eastAsiaTheme="minorHAnsi" w:hAnsiTheme="minorHAnsi" w:cstheme="minorBidi"/>
          <w:lang w:val="el-GR"/>
        </w:rPr>
      </w:pPr>
      <w:r w:rsidRPr="009B13C7">
        <w:rPr>
          <w:rFonts w:asciiTheme="minorHAnsi" w:eastAsiaTheme="minorHAnsi" w:hAnsiTheme="minorHAnsi" w:cstheme="minorBidi"/>
          <w:lang w:val="el-GR"/>
        </w:rPr>
        <w:t>γ) τον Προϊστάμενο της Εφορίας Αρχαιοτήτων Λέσβου, με αναπληρωτή τον Προϊστάμενο της</w:t>
      </w:r>
    </w:p>
    <w:p w:rsidR="004E436D" w:rsidRPr="009B13C7" w:rsidRDefault="004E436D" w:rsidP="004E436D">
      <w:pPr>
        <w:spacing w:after="0"/>
        <w:rPr>
          <w:rFonts w:asciiTheme="minorHAnsi" w:eastAsiaTheme="minorHAnsi" w:hAnsiTheme="minorHAnsi" w:cstheme="minorBidi"/>
          <w:lang w:val="el-GR"/>
        </w:rPr>
      </w:pPr>
      <w:r w:rsidRPr="009B13C7">
        <w:rPr>
          <w:rFonts w:asciiTheme="minorHAnsi" w:eastAsiaTheme="minorHAnsi" w:hAnsiTheme="minorHAnsi" w:cstheme="minorBidi"/>
          <w:lang w:val="el-GR"/>
        </w:rPr>
        <w:t>Διεύθυνσης Νησιωτικής Πολιτικής της Γενικής Διεύθυνσης της Γενικής Γραμματείας Αιγαίου</w:t>
      </w:r>
    </w:p>
    <w:p w:rsidR="004E436D" w:rsidRPr="009B13C7" w:rsidRDefault="004E436D" w:rsidP="005D2D82">
      <w:pPr>
        <w:spacing w:after="120"/>
        <w:rPr>
          <w:rFonts w:asciiTheme="minorHAnsi" w:eastAsiaTheme="minorHAnsi" w:hAnsiTheme="minorHAnsi" w:cstheme="minorBidi"/>
          <w:lang w:val="el-GR"/>
        </w:rPr>
      </w:pPr>
      <w:r w:rsidRPr="009B13C7">
        <w:rPr>
          <w:rFonts w:asciiTheme="minorHAnsi" w:eastAsiaTheme="minorHAnsi" w:hAnsiTheme="minorHAnsi" w:cstheme="minorBidi"/>
          <w:lang w:val="el-GR"/>
        </w:rPr>
        <w:t>και Νησιωτικής Πολιτικής (Γ.Γ.ΑΙ.Ν.Π.) του Υπουργείου Ναυτιλίας και Νησιωτικής Πολιτικής,</w:t>
      </w:r>
    </w:p>
    <w:p w:rsidR="004E436D" w:rsidRPr="009B13C7" w:rsidRDefault="004E436D" w:rsidP="004E436D">
      <w:pPr>
        <w:spacing w:after="0"/>
        <w:rPr>
          <w:rFonts w:asciiTheme="minorHAnsi" w:eastAsiaTheme="minorHAnsi" w:hAnsiTheme="minorHAnsi" w:cstheme="minorBidi"/>
          <w:lang w:val="el-GR"/>
        </w:rPr>
      </w:pPr>
      <w:r w:rsidRPr="009B13C7">
        <w:rPr>
          <w:rFonts w:asciiTheme="minorHAnsi" w:eastAsiaTheme="minorHAnsi" w:hAnsiTheme="minorHAnsi" w:cstheme="minorBidi"/>
          <w:lang w:val="el-GR"/>
        </w:rPr>
        <w:t xml:space="preserve">δ) τον Πρόεδρο του Δημοτικού Διαμερίσματος </w:t>
      </w:r>
      <w:proofErr w:type="spellStart"/>
      <w:r w:rsidRPr="009B13C7">
        <w:rPr>
          <w:rFonts w:asciiTheme="minorHAnsi" w:eastAsiaTheme="minorHAnsi" w:hAnsiTheme="minorHAnsi" w:cstheme="minorBidi"/>
          <w:lang w:val="el-GR"/>
        </w:rPr>
        <w:t>Παπάδου</w:t>
      </w:r>
      <w:proofErr w:type="spellEnd"/>
      <w:r w:rsidRPr="009B13C7">
        <w:rPr>
          <w:rFonts w:asciiTheme="minorHAnsi" w:eastAsiaTheme="minorHAnsi" w:hAnsiTheme="minorHAnsi" w:cstheme="minorBidi"/>
          <w:lang w:val="el-GR"/>
        </w:rPr>
        <w:t xml:space="preserve"> της Δημοτικής ενότητας Γέρας του</w:t>
      </w:r>
    </w:p>
    <w:p w:rsidR="004E436D" w:rsidRPr="009B13C7" w:rsidRDefault="004E436D" w:rsidP="005D2D82">
      <w:pPr>
        <w:spacing w:after="100" w:afterAutospacing="1"/>
        <w:rPr>
          <w:rFonts w:asciiTheme="minorHAnsi" w:eastAsiaTheme="minorHAnsi" w:hAnsiTheme="minorHAnsi" w:cstheme="minorBidi"/>
          <w:lang w:val="el-GR"/>
        </w:rPr>
      </w:pPr>
      <w:r w:rsidRPr="009B13C7">
        <w:rPr>
          <w:rFonts w:asciiTheme="minorHAnsi" w:eastAsiaTheme="minorHAnsi" w:hAnsiTheme="minorHAnsi" w:cstheme="minorBidi"/>
          <w:lang w:val="el-GR"/>
        </w:rPr>
        <w:t>Δήμου Λέσβου, με αναπληρωτή τον Αντιπρόεδρο του ίδιου Δημοτικού Διαμερίσματος,</w:t>
      </w:r>
    </w:p>
    <w:p w:rsidR="004E436D" w:rsidRPr="009B13C7" w:rsidRDefault="004E436D" w:rsidP="004E436D">
      <w:pPr>
        <w:spacing w:after="0"/>
        <w:rPr>
          <w:rFonts w:asciiTheme="minorHAnsi" w:eastAsiaTheme="minorHAnsi" w:hAnsiTheme="minorHAnsi" w:cstheme="minorBidi"/>
          <w:lang w:val="el-GR"/>
        </w:rPr>
      </w:pPr>
      <w:r w:rsidRPr="009B13C7">
        <w:rPr>
          <w:rFonts w:asciiTheme="minorHAnsi" w:eastAsiaTheme="minorHAnsi" w:hAnsiTheme="minorHAnsi" w:cstheme="minorBidi"/>
          <w:lang w:val="el-GR"/>
        </w:rPr>
        <w:t>ε) δύο (2) μέλη της Εταιρείας «Αρχιπέλαγος», με τους αναπληρωτές τους, που</w:t>
      </w:r>
    </w:p>
    <w:p w:rsidR="004E436D" w:rsidRPr="009B13C7" w:rsidRDefault="004E436D" w:rsidP="004E436D">
      <w:pPr>
        <w:spacing w:after="0"/>
        <w:rPr>
          <w:rFonts w:asciiTheme="minorHAnsi" w:eastAsiaTheme="minorHAnsi" w:hAnsiTheme="minorHAnsi" w:cstheme="minorBidi"/>
          <w:lang w:val="el-GR"/>
        </w:rPr>
      </w:pPr>
      <w:r w:rsidRPr="009B13C7">
        <w:rPr>
          <w:rFonts w:asciiTheme="minorHAnsi" w:eastAsiaTheme="minorHAnsi" w:hAnsiTheme="minorHAnsi" w:cstheme="minorBidi"/>
          <w:lang w:val="el-GR"/>
        </w:rPr>
        <w:t>υποδεικνύονται από την Εταιρεία «Αρχιπέλαγος», ως μέλη.</w:t>
      </w:r>
      <w:bookmarkStart w:id="0" w:name="_GoBack"/>
      <w:bookmarkEnd w:id="0"/>
    </w:p>
    <w:sectPr w:rsidR="004E436D" w:rsidRPr="009B1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9A"/>
    <w:rsid w:val="000930F7"/>
    <w:rsid w:val="00227B59"/>
    <w:rsid w:val="00310422"/>
    <w:rsid w:val="003A01D3"/>
    <w:rsid w:val="004E436D"/>
    <w:rsid w:val="005D2D82"/>
    <w:rsid w:val="00786D9A"/>
    <w:rsid w:val="00912800"/>
    <w:rsid w:val="009B13C7"/>
    <w:rsid w:val="00E263B7"/>
    <w:rsid w:val="00E454D9"/>
    <w:rsid w:val="00EA5D1E"/>
    <w:rsid w:val="00ED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9C8A9-5CFA-439F-92D3-90FFF883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stritzo</dc:creator>
  <cp:lastModifiedBy>stritzo</cp:lastModifiedBy>
  <cp:revision>8</cp:revision>
  <dcterms:created xsi:type="dcterms:W3CDTF">2020-12-07T17:33:00Z</dcterms:created>
  <dcterms:modified xsi:type="dcterms:W3CDTF">2020-12-08T14:23:00Z</dcterms:modified>
</cp:coreProperties>
</file>