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EF" w:rsidRDefault="00B55DEF">
      <w:pPr>
        <w:pStyle w:val="10"/>
        <w:keepNext/>
        <w:keepLines/>
        <w:shd w:val="clear" w:color="auto" w:fill="auto"/>
        <w:ind w:left="20" w:right="1640"/>
      </w:pPr>
      <w:bookmarkStart w:id="0" w:name="bookmark0"/>
      <w:r>
        <w:t>Από ΝΕΑ ΠΟΡΕΙΑ 19/4/1994,</w:t>
      </w:r>
    </w:p>
    <w:p w:rsidR="007669D3" w:rsidRDefault="007669D3">
      <w:pPr>
        <w:pStyle w:val="10"/>
        <w:keepNext/>
        <w:keepLines/>
        <w:shd w:val="clear" w:color="auto" w:fill="auto"/>
        <w:ind w:left="20" w:right="1640"/>
      </w:pPr>
      <w:r>
        <w:t xml:space="preserve">επιμέλεια Παναγιώτη </w:t>
      </w:r>
      <w:proofErr w:type="spellStart"/>
      <w:r>
        <w:t>Λενέτη</w:t>
      </w:r>
      <w:proofErr w:type="spellEnd"/>
    </w:p>
    <w:p w:rsidR="007669D3" w:rsidRDefault="007669D3">
      <w:pPr>
        <w:pStyle w:val="10"/>
        <w:keepNext/>
        <w:keepLines/>
        <w:shd w:val="clear" w:color="auto" w:fill="auto"/>
        <w:ind w:left="20" w:right="1640"/>
      </w:pPr>
    </w:p>
    <w:p w:rsidR="007669D3" w:rsidRPr="00D66324" w:rsidRDefault="007669D3">
      <w:pPr>
        <w:pStyle w:val="10"/>
        <w:keepNext/>
        <w:keepLines/>
        <w:shd w:val="clear" w:color="auto" w:fill="auto"/>
        <w:ind w:left="20" w:right="1640"/>
        <w:rPr>
          <w:rFonts w:cs="Courier New"/>
        </w:rPr>
      </w:pPr>
    </w:p>
    <w:p w:rsidR="007669D3" w:rsidRDefault="007669D3" w:rsidP="00D66324">
      <w:pPr>
        <w:pStyle w:val="3"/>
        <w:shd w:val="clear" w:color="auto" w:fill="auto"/>
        <w:tabs>
          <w:tab w:val="right" w:pos="3710"/>
        </w:tabs>
        <w:spacing w:line="283" w:lineRule="exact"/>
        <w:ind w:left="100" w:right="60" w:firstLine="280"/>
        <w:rPr>
          <w:rStyle w:val="11"/>
          <w:rFonts w:cs="Courier New"/>
        </w:rPr>
      </w:pPr>
    </w:p>
    <w:p w:rsidR="007669D3" w:rsidRPr="00D66324" w:rsidRDefault="007669D3" w:rsidP="00D66324">
      <w:pPr>
        <w:pStyle w:val="3"/>
        <w:shd w:val="clear" w:color="auto" w:fill="auto"/>
        <w:tabs>
          <w:tab w:val="right" w:pos="3710"/>
        </w:tabs>
        <w:spacing w:line="283" w:lineRule="exact"/>
        <w:ind w:left="100" w:right="60" w:firstLine="280"/>
        <w:rPr>
          <w:rFonts w:cs="Courier New"/>
          <w:sz w:val="36"/>
          <w:szCs w:val="36"/>
        </w:rPr>
      </w:pPr>
      <w:r w:rsidRPr="00D66324">
        <w:rPr>
          <w:rStyle w:val="11"/>
          <w:sz w:val="36"/>
          <w:szCs w:val="36"/>
        </w:rPr>
        <w:t>Σταύρος Σκοπελίτης</w:t>
      </w:r>
    </w:p>
    <w:p w:rsidR="007669D3" w:rsidRPr="00C32EE8" w:rsidRDefault="007669D3">
      <w:pPr>
        <w:pStyle w:val="10"/>
        <w:keepNext/>
        <w:keepLines/>
        <w:shd w:val="clear" w:color="auto" w:fill="auto"/>
        <w:ind w:left="20" w:right="1640"/>
      </w:pPr>
      <w:r w:rsidRPr="00C32EE8">
        <w:t>Από μικρός στην εξορία</w:t>
      </w:r>
      <w:bookmarkEnd w:id="0"/>
    </w:p>
    <w:p w:rsidR="007669D3" w:rsidRPr="00C32EE8" w:rsidRDefault="007669D3">
      <w:pPr>
        <w:pStyle w:val="3"/>
        <w:shd w:val="clear" w:color="auto" w:fill="auto"/>
        <w:ind w:left="20" w:right="20" w:firstLine="240"/>
        <w:rPr>
          <w:rFonts w:cs="Courier New"/>
        </w:rPr>
      </w:pPr>
      <w:r w:rsidRPr="00C32EE8">
        <w:rPr>
          <w:rStyle w:val="11"/>
        </w:rPr>
        <w:t>Νέο 24 ετών τον βρήκε η 21</w:t>
      </w:r>
      <w:r w:rsidR="00B55DEF" w:rsidRPr="00B55DEF">
        <w:rPr>
          <w:rStyle w:val="11"/>
          <w:vertAlign w:val="superscript"/>
        </w:rPr>
        <w:t>η</w:t>
      </w:r>
      <w:r w:rsidR="00B55DEF">
        <w:rPr>
          <w:rStyle w:val="11"/>
        </w:rPr>
        <w:t xml:space="preserve"> </w:t>
      </w:r>
      <w:r w:rsidRPr="00C32EE8">
        <w:rPr>
          <w:rStyle w:val="11"/>
        </w:rPr>
        <w:t>Απριλί</w:t>
      </w:r>
      <w:r w:rsidRPr="00C32EE8">
        <w:rPr>
          <w:rStyle w:val="11"/>
        </w:rPr>
        <w:softHyphen/>
        <w:t>ου και μπήκε φραγμός στα σχέδιά του, ένα πανεπιστήμιο ίσως. Ο σημερινός αντιπρόεδρος της Ένωσης Συνεταιρι</w:t>
      </w:r>
      <w:r w:rsidRPr="00C32EE8">
        <w:rPr>
          <w:rStyle w:val="11"/>
        </w:rPr>
        <w:softHyphen/>
        <w:t>σμών Λέσβου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Σταύρος </w:t>
      </w:r>
      <w:r w:rsidRPr="00C32EE8">
        <w:rPr>
          <w:rStyle w:val="2"/>
          <w:u w:val="none"/>
        </w:rPr>
        <w:t>Σκοπελίτης</w:t>
      </w:r>
      <w:r w:rsidR="00B55DEF">
        <w:rPr>
          <w:rStyle w:val="2"/>
          <w:u w:val="none"/>
        </w:rPr>
        <w:t>,</w:t>
      </w:r>
      <w:r w:rsidR="00B55DEF">
        <w:rPr>
          <w:rStyle w:val="11"/>
        </w:rPr>
        <w:t xml:space="preserve"> όμως, </w:t>
      </w:r>
      <w:r w:rsidRPr="00C32EE8">
        <w:rPr>
          <w:rStyle w:val="11"/>
        </w:rPr>
        <w:t>φαίνεται να μην μετανιώνει κα</w:t>
      </w:r>
      <w:r w:rsidRPr="00C32EE8">
        <w:rPr>
          <w:rStyle w:val="11"/>
        </w:rPr>
        <w:softHyphen/>
        <w:t>θόλου γι’ αυτό</w:t>
      </w:r>
      <w:r w:rsidR="00B55DEF">
        <w:rPr>
          <w:rStyle w:val="11"/>
        </w:rPr>
        <w:t>.</w:t>
      </w:r>
      <w:r w:rsidRPr="00C32EE8">
        <w:rPr>
          <w:rStyle w:val="11"/>
        </w:rPr>
        <w:t xml:space="preserve"> </w:t>
      </w:r>
      <w:r>
        <w:rPr>
          <w:rStyle w:val="11"/>
        </w:rPr>
        <w:t>«</w:t>
      </w:r>
      <w:r w:rsidR="00B55DEF">
        <w:rPr>
          <w:rStyle w:val="11"/>
        </w:rPr>
        <w:t>Έ</w:t>
      </w:r>
      <w:r w:rsidRPr="00C32EE8">
        <w:rPr>
          <w:rStyle w:val="11"/>
        </w:rPr>
        <w:t>βαλα κι εγώ ένα λιθα</w:t>
      </w:r>
      <w:r w:rsidRPr="00C32EE8">
        <w:rPr>
          <w:rStyle w:val="11"/>
        </w:rPr>
        <w:softHyphen/>
        <w:t>ράκι σε αυτό που λέγεται</w:t>
      </w:r>
      <w:r>
        <w:rPr>
          <w:rStyle w:val="11"/>
        </w:rPr>
        <w:t xml:space="preserve"> Ελλάδα»</w:t>
      </w:r>
      <w:r w:rsidRPr="00C32EE8">
        <w:rPr>
          <w:rStyle w:val="11"/>
        </w:rPr>
        <w:t>. Οργανωμένος από 15 χρονών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ήταν τό</w:t>
      </w:r>
      <w:r w:rsidRPr="00C32EE8">
        <w:rPr>
          <w:rStyle w:val="11"/>
        </w:rPr>
        <w:softHyphen/>
        <w:t>τε μέλος της ΝΕ των Λαμπράκηδων.</w:t>
      </w:r>
    </w:p>
    <w:p w:rsidR="007669D3" w:rsidRPr="00C112E9" w:rsidRDefault="007669D3" w:rsidP="00C112E9">
      <w:pPr>
        <w:pStyle w:val="3"/>
        <w:shd w:val="clear" w:color="auto" w:fill="auto"/>
        <w:ind w:left="20" w:right="20" w:firstLine="240"/>
        <w:rPr>
          <w:rFonts w:cs="Courier New"/>
        </w:rPr>
      </w:pPr>
      <w:r w:rsidRPr="00C32EE8">
        <w:rPr>
          <w:rStyle w:val="11"/>
        </w:rPr>
        <w:t>Το πρωί της 21ης Απριλίου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παρά το γεγονός ότι είχαμε μάθει ότι έγινε πραξικόπημα, ο πατέρας μου</w:t>
      </w:r>
      <w:r w:rsidR="00B55DEF">
        <w:rPr>
          <w:rStyle w:val="11"/>
        </w:rPr>
        <w:t xml:space="preserve"> Γιώργος πήγε στα κτήματά μας κ</w:t>
      </w:r>
      <w:r w:rsidRPr="00C32EE8">
        <w:rPr>
          <w:rStyle w:val="11"/>
        </w:rPr>
        <w:t xml:space="preserve">ι </w:t>
      </w:r>
      <w:r w:rsidR="00B55DEF">
        <w:rPr>
          <w:rStyle w:val="11"/>
        </w:rPr>
        <w:t>ε</w:t>
      </w:r>
      <w:r>
        <w:rPr>
          <w:rStyle w:val="11"/>
        </w:rPr>
        <w:t>γ</w:t>
      </w:r>
      <w:r w:rsidR="00B55DEF">
        <w:rPr>
          <w:rStyle w:val="11"/>
        </w:rPr>
        <w:t>ώ</w:t>
      </w:r>
      <w:r w:rsidRPr="00C32EE8">
        <w:rPr>
          <w:rStyle w:val="11"/>
        </w:rPr>
        <w:t xml:space="preserve"> κίνησα για τον </w:t>
      </w:r>
      <w:proofErr w:type="spellStart"/>
      <w:r w:rsidRPr="00C32EE8">
        <w:rPr>
          <w:rStyle w:val="11"/>
        </w:rPr>
        <w:t>Παπάδο</w:t>
      </w:r>
      <w:proofErr w:type="spellEnd"/>
      <w:r w:rsidR="00B55DEF">
        <w:rPr>
          <w:rStyle w:val="11"/>
        </w:rPr>
        <w:t>,</w:t>
      </w:r>
      <w:r w:rsidRPr="00C32EE8">
        <w:rPr>
          <w:rStyle w:val="11"/>
        </w:rPr>
        <w:t xml:space="preserve"> να πάω να βρω τον Νί</w:t>
      </w:r>
      <w:r w:rsidRPr="00C32EE8">
        <w:rPr>
          <w:rStyle w:val="11"/>
        </w:rPr>
        <w:softHyphen/>
        <w:t>κο Χ</w:t>
      </w:r>
      <w:r w:rsidR="00B55DEF">
        <w:rPr>
          <w:rStyle w:val="11"/>
        </w:rPr>
        <w:t>ατζηχ</w:t>
      </w:r>
      <w:r w:rsidRPr="00C32EE8">
        <w:rPr>
          <w:rStyle w:val="11"/>
        </w:rPr>
        <w:t>ρήστο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υπεύθυνο </w:t>
      </w:r>
      <w:r w:rsidR="00B55DEF">
        <w:rPr>
          <w:rStyle w:val="11"/>
        </w:rPr>
        <w:t>Τ</w:t>
      </w:r>
      <w:r w:rsidRPr="00C32EE8">
        <w:rPr>
          <w:rStyle w:val="11"/>
        </w:rPr>
        <w:t xml:space="preserve">ομεακού της ΕΔΑ. </w:t>
      </w:r>
      <w:r w:rsidRPr="00C112E9">
        <w:rPr>
          <w:rStyle w:val="a4"/>
        </w:rPr>
        <w:t>Στο δρόμο με σταμάτησε ένα ταξί</w:t>
      </w:r>
      <w:r w:rsidR="00B55DEF">
        <w:rPr>
          <w:rStyle w:val="a4"/>
        </w:rPr>
        <w:t>,</w:t>
      </w:r>
      <w:r w:rsidRPr="00C112E9">
        <w:rPr>
          <w:rStyle w:val="a4"/>
        </w:rPr>
        <w:t xml:space="preserve"> όπου βρισκόταν μέσα ένας χωροφύλα</w:t>
      </w:r>
      <w:r w:rsidRPr="00C112E9">
        <w:rPr>
          <w:rStyle w:val="a4"/>
        </w:rPr>
        <w:softHyphen/>
        <w:t>κας και δύο αξιωματι</w:t>
      </w:r>
      <w:r w:rsidRPr="00C112E9">
        <w:rPr>
          <w:rStyle w:val="a4"/>
        </w:rPr>
        <w:softHyphen/>
        <w:t>κοί, με πήγαν στο σταθ</w:t>
      </w:r>
      <w:r w:rsidRPr="00C112E9">
        <w:rPr>
          <w:rStyle w:val="a4"/>
        </w:rPr>
        <w:softHyphen/>
        <w:t xml:space="preserve">μό χωροφυλακής του </w:t>
      </w:r>
      <w:proofErr w:type="spellStart"/>
      <w:r w:rsidRPr="00C112E9">
        <w:rPr>
          <w:rStyle w:val="a4"/>
        </w:rPr>
        <w:t>Παπάδου</w:t>
      </w:r>
      <w:proofErr w:type="spellEnd"/>
      <w:r w:rsidR="00B55DEF">
        <w:rPr>
          <w:rStyle w:val="a4"/>
        </w:rPr>
        <w:t>. Σ</w:t>
      </w:r>
      <w:r w:rsidRPr="00C112E9">
        <w:rPr>
          <w:rStyle w:val="a4"/>
        </w:rPr>
        <w:t>ε λίγο φέρα</w:t>
      </w:r>
      <w:r w:rsidRPr="00C112E9">
        <w:rPr>
          <w:rStyle w:val="a4"/>
        </w:rPr>
        <w:softHyphen/>
        <w:t xml:space="preserve">νε και τον πατέρα μου δεμένο χειροπόδαρα. </w:t>
      </w:r>
      <w:r w:rsidRPr="00C112E9">
        <w:rPr>
          <w:rStyle w:val="40"/>
        </w:rPr>
        <w:t xml:space="preserve">Από </w:t>
      </w:r>
      <w:r w:rsidRPr="00C112E9">
        <w:rPr>
          <w:rStyle w:val="40"/>
          <w:i w:val="0"/>
          <w:iCs w:val="0"/>
        </w:rPr>
        <w:t xml:space="preserve">κει στα </w:t>
      </w:r>
      <w:proofErr w:type="spellStart"/>
      <w:r w:rsidRPr="00C112E9">
        <w:rPr>
          <w:rStyle w:val="40"/>
          <w:i w:val="0"/>
          <w:iCs w:val="0"/>
        </w:rPr>
        <w:t>Γιούρα</w:t>
      </w:r>
      <w:proofErr w:type="spellEnd"/>
      <w:r w:rsidRPr="00C112E9">
        <w:rPr>
          <w:rStyle w:val="40"/>
          <w:i w:val="0"/>
          <w:iCs w:val="0"/>
        </w:rPr>
        <w:t>, στον 4</w:t>
      </w:r>
      <w:r w:rsidRPr="00C112E9">
        <w:rPr>
          <w:rStyle w:val="40"/>
          <w:i w:val="0"/>
          <w:iCs w:val="0"/>
          <w:vertAlign w:val="superscript"/>
        </w:rPr>
        <w:t>ο</w:t>
      </w:r>
      <w:r w:rsidRPr="00C112E9">
        <w:rPr>
          <w:rStyle w:val="40"/>
          <w:i w:val="0"/>
          <w:iCs w:val="0"/>
        </w:rPr>
        <w:t xml:space="preserve"> </w:t>
      </w:r>
      <w:r w:rsidRPr="00C112E9">
        <w:rPr>
          <w:rStyle w:val="40"/>
        </w:rPr>
        <w:t>όρμο,</w:t>
      </w:r>
      <w:r w:rsidRPr="00C112E9">
        <w:rPr>
          <w:rStyle w:val="40"/>
          <w:i w:val="0"/>
          <w:iCs w:val="0"/>
        </w:rPr>
        <w:t xml:space="preserve"> </w:t>
      </w:r>
      <w:r w:rsidRPr="00C112E9">
        <w:rPr>
          <w:rStyle w:val="40"/>
        </w:rPr>
        <w:t xml:space="preserve">το </w:t>
      </w:r>
      <w:r w:rsidR="00B55DEF">
        <w:rPr>
          <w:rStyle w:val="40"/>
        </w:rPr>
        <w:t>’</w:t>
      </w:r>
      <w:r w:rsidRPr="00C112E9">
        <w:rPr>
          <w:rStyle w:val="40"/>
        </w:rPr>
        <w:t xml:space="preserve">68 στη </w:t>
      </w:r>
      <w:r w:rsidRPr="00C112E9">
        <w:rPr>
          <w:rStyle w:val="40"/>
          <w:i w:val="0"/>
          <w:iCs w:val="0"/>
        </w:rPr>
        <w:t xml:space="preserve">Λέρο στο </w:t>
      </w:r>
      <w:proofErr w:type="spellStart"/>
      <w:r w:rsidRPr="00C112E9">
        <w:rPr>
          <w:rStyle w:val="40"/>
          <w:i w:val="0"/>
          <w:iCs w:val="0"/>
        </w:rPr>
        <w:t>Λα</w:t>
      </w:r>
      <w:r w:rsidRPr="00C112E9">
        <w:rPr>
          <w:rStyle w:val="40"/>
        </w:rPr>
        <w:t>κκ</w:t>
      </w:r>
      <w:bookmarkStart w:id="1" w:name="_GoBack"/>
      <w:bookmarkEnd w:id="1"/>
      <w:r w:rsidRPr="00C112E9">
        <w:rPr>
          <w:rStyle w:val="40"/>
        </w:rPr>
        <w:t>ί</w:t>
      </w:r>
      <w:proofErr w:type="spellEnd"/>
      <w:r w:rsidRPr="00C112E9">
        <w:rPr>
          <w:rStyle w:val="40"/>
          <w:i w:val="0"/>
          <w:iCs w:val="0"/>
        </w:rPr>
        <w:t>,</w:t>
      </w:r>
      <w:r w:rsidRPr="00C112E9">
        <w:rPr>
          <w:rStyle w:val="40"/>
        </w:rPr>
        <w:t xml:space="preserve"> τον Αύγουστο του ίδιου χρόνου μαζί με άλλους 79 νεολαί</w:t>
      </w:r>
      <w:r w:rsidRPr="00C112E9">
        <w:rPr>
          <w:rStyle w:val="40"/>
        </w:rPr>
        <w:softHyphen/>
        <w:t>ους μεταφερόμαστε στον Ωρωπό</w:t>
      </w:r>
      <w:r w:rsidR="00B55DEF">
        <w:rPr>
          <w:rStyle w:val="40"/>
        </w:rPr>
        <w:t>,</w:t>
      </w:r>
      <w:r w:rsidRPr="00C112E9">
        <w:rPr>
          <w:rStyle w:val="40"/>
        </w:rPr>
        <w:t xml:space="preserve"> σε </w:t>
      </w:r>
      <w:r w:rsidRPr="00C112E9">
        <w:rPr>
          <w:rStyle w:val="40"/>
          <w:i w:val="0"/>
          <w:iCs w:val="0"/>
        </w:rPr>
        <w:t>μια</w:t>
      </w:r>
      <w:r w:rsidRPr="00C112E9">
        <w:rPr>
          <w:rStyle w:val="40"/>
        </w:rPr>
        <w:t xml:space="preserve"> προσπάθεια να </w:t>
      </w:r>
      <w:r w:rsidR="00B55DEF">
        <w:rPr>
          <w:rStyle w:val="40"/>
        </w:rPr>
        <w:t>«</w:t>
      </w:r>
      <w:r w:rsidRPr="00C112E9">
        <w:rPr>
          <w:rStyle w:val="40"/>
        </w:rPr>
        <w:t>ανανή</w:t>
      </w:r>
      <w:r w:rsidRPr="00C112E9">
        <w:rPr>
          <w:rStyle w:val="40"/>
          <w:i w:val="0"/>
          <w:iCs w:val="0"/>
        </w:rPr>
        <w:t>ψου</w:t>
      </w:r>
      <w:r w:rsidRPr="00C112E9">
        <w:rPr>
          <w:rStyle w:val="40"/>
        </w:rPr>
        <w:t>με</w:t>
      </w:r>
      <w:r w:rsidR="00B55DEF">
        <w:rPr>
          <w:rStyle w:val="40"/>
        </w:rPr>
        <w:t>». Ό</w:t>
      </w:r>
      <w:r w:rsidRPr="00C112E9">
        <w:rPr>
          <w:rStyle w:val="40"/>
        </w:rPr>
        <w:t xml:space="preserve">μως δεν καταφέρνουν τίποτα και μετά από ένα μήνα πάλι στα </w:t>
      </w:r>
      <w:proofErr w:type="spellStart"/>
      <w:r w:rsidRPr="00C112E9">
        <w:rPr>
          <w:rStyle w:val="40"/>
        </w:rPr>
        <w:t>Γιούρα</w:t>
      </w:r>
      <w:proofErr w:type="spellEnd"/>
      <w:r w:rsidR="00B55DEF">
        <w:rPr>
          <w:rStyle w:val="40"/>
        </w:rPr>
        <w:t>,</w:t>
      </w:r>
      <w:r w:rsidRPr="00C112E9">
        <w:rPr>
          <w:rStyle w:val="40"/>
        </w:rPr>
        <w:t xml:space="preserve"> ξαν</w:t>
      </w:r>
      <w:r w:rsidRPr="00C112E9">
        <w:rPr>
          <w:rStyle w:val="40"/>
          <w:i w:val="0"/>
          <w:iCs w:val="0"/>
        </w:rPr>
        <w:t xml:space="preserve">ά στο </w:t>
      </w:r>
      <w:proofErr w:type="spellStart"/>
      <w:r w:rsidRPr="00C112E9">
        <w:rPr>
          <w:rStyle w:val="40"/>
          <w:i w:val="0"/>
          <w:iCs w:val="0"/>
        </w:rPr>
        <w:t>Λα</w:t>
      </w:r>
      <w:r w:rsidR="00B55DEF">
        <w:rPr>
          <w:rStyle w:val="40"/>
          <w:i w:val="0"/>
          <w:iCs w:val="0"/>
        </w:rPr>
        <w:t>κ</w:t>
      </w:r>
      <w:r w:rsidRPr="00C112E9">
        <w:rPr>
          <w:rStyle w:val="40"/>
          <w:i w:val="0"/>
          <w:iCs w:val="0"/>
        </w:rPr>
        <w:t>κί</w:t>
      </w:r>
      <w:proofErr w:type="spellEnd"/>
      <w:r w:rsidRPr="00C112E9">
        <w:rPr>
          <w:rStyle w:val="40"/>
          <w:i w:val="0"/>
          <w:iCs w:val="0"/>
        </w:rPr>
        <w:t xml:space="preserve"> της Λέρου. </w:t>
      </w:r>
      <w:r w:rsidRPr="00C112E9">
        <w:rPr>
          <w:rStyle w:val="40"/>
        </w:rPr>
        <w:t>Σε ένα ταξίδι που έμοιαζε να μην</w:t>
      </w:r>
      <w:r w:rsidRPr="00C112E9">
        <w:rPr>
          <w:rStyle w:val="40"/>
          <w:i w:val="0"/>
          <w:iCs w:val="0"/>
        </w:rPr>
        <w:t xml:space="preserve"> </w:t>
      </w:r>
      <w:r w:rsidRPr="00C112E9">
        <w:rPr>
          <w:rStyle w:val="40"/>
        </w:rPr>
        <w:t>έχει τέλος.</w:t>
      </w:r>
    </w:p>
    <w:p w:rsidR="007669D3" w:rsidRPr="00C32EE8" w:rsidRDefault="007669D3">
      <w:pPr>
        <w:pStyle w:val="3"/>
        <w:shd w:val="clear" w:color="auto" w:fill="auto"/>
        <w:spacing w:line="283" w:lineRule="exact"/>
        <w:ind w:left="100" w:right="60" w:firstLine="280"/>
        <w:rPr>
          <w:rFonts w:cs="Courier New"/>
        </w:rPr>
      </w:pPr>
      <w:r w:rsidRPr="00C32EE8">
        <w:rPr>
          <w:rStyle w:val="11"/>
        </w:rPr>
        <w:t>Όμω</w:t>
      </w:r>
      <w:r>
        <w:rPr>
          <w:rStyle w:val="11"/>
        </w:rPr>
        <w:t>ς δεν τα κατάφεραν να μας λυγ</w:t>
      </w:r>
      <w:r w:rsidR="00B55DEF">
        <w:rPr>
          <w:rStyle w:val="11"/>
        </w:rPr>
        <w:t>ί</w:t>
      </w:r>
      <w:r w:rsidRPr="00C32EE8">
        <w:rPr>
          <w:rStyle w:val="11"/>
        </w:rPr>
        <w:t>σουν, θα πει</w:t>
      </w:r>
      <w:r>
        <w:rPr>
          <w:rStyle w:val="11"/>
        </w:rPr>
        <w:t xml:space="preserve"> ο Σταύρος Σκοπελίτης</w:t>
      </w:r>
      <w:r w:rsidR="00B55DEF">
        <w:rPr>
          <w:rStyle w:val="11"/>
        </w:rPr>
        <w:t>,</w:t>
      </w:r>
      <w:r>
        <w:rPr>
          <w:rStyle w:val="11"/>
        </w:rPr>
        <w:t xml:space="preserve"> ενώ</w:t>
      </w:r>
      <w:r w:rsidRPr="00C32EE8">
        <w:rPr>
          <w:rStyle w:val="11"/>
        </w:rPr>
        <w:t xml:space="preserve"> δ</w:t>
      </w:r>
      <w:r>
        <w:rPr>
          <w:rStyle w:val="11"/>
        </w:rPr>
        <w:t xml:space="preserve">ιηγείται δύο από τα αναρίθμητα </w:t>
      </w:r>
      <w:r w:rsidRPr="00C32EE8">
        <w:rPr>
          <w:rStyle w:val="11"/>
        </w:rPr>
        <w:t>περιστατικά</w:t>
      </w:r>
      <w:r>
        <w:rPr>
          <w:rStyle w:val="11"/>
        </w:rPr>
        <w:t xml:space="preserve"> </w:t>
      </w:r>
      <w:r w:rsidRPr="00C32EE8">
        <w:rPr>
          <w:rStyle w:val="11"/>
        </w:rPr>
        <w:t>των 3,5 χρόνων εξορίας.</w:t>
      </w:r>
    </w:p>
    <w:p w:rsidR="007669D3" w:rsidRPr="00C32EE8" w:rsidRDefault="007669D3">
      <w:pPr>
        <w:pStyle w:val="3"/>
        <w:shd w:val="clear" w:color="auto" w:fill="auto"/>
        <w:spacing w:line="283" w:lineRule="exact"/>
        <w:ind w:left="100" w:right="60" w:firstLine="280"/>
        <w:rPr>
          <w:rFonts w:cs="Courier New"/>
        </w:rPr>
      </w:pPr>
      <w:r>
        <w:rPr>
          <w:rStyle w:val="11"/>
        </w:rPr>
        <w:t>Μας πήγανε στον Ωρωπό στην προ</w:t>
      </w:r>
      <w:r w:rsidRPr="00C32EE8">
        <w:rPr>
          <w:rStyle w:val="11"/>
        </w:rPr>
        <w:t xml:space="preserve">σπάθειά τους </w:t>
      </w:r>
      <w:r>
        <w:rPr>
          <w:rStyle w:val="11"/>
        </w:rPr>
        <w:t>να μας εντάξουν σιγά-σι</w:t>
      </w:r>
      <w:r w:rsidRPr="00C32EE8">
        <w:rPr>
          <w:rStyle w:val="11"/>
        </w:rPr>
        <w:t>γά στο κοινωνικό σύνολο. Με το που φτάσαμε και μπήκαμε στο προαύλιο της φυλακής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όλοι μαζί τρέξαμε προς το συρματόπλεγμα που μας χώριζε από τον κεντρικό δρόμο.</w:t>
      </w:r>
    </w:p>
    <w:p w:rsidR="007669D3" w:rsidRPr="00C32EE8" w:rsidRDefault="007669D3">
      <w:pPr>
        <w:pStyle w:val="3"/>
        <w:shd w:val="clear" w:color="auto" w:fill="auto"/>
        <w:spacing w:line="283" w:lineRule="exact"/>
        <w:ind w:left="100" w:right="60" w:firstLine="280"/>
        <w:rPr>
          <w:rFonts w:cs="Courier New"/>
        </w:rPr>
      </w:pPr>
      <w:r w:rsidRPr="00C32EE8">
        <w:rPr>
          <w:rStyle w:val="11"/>
        </w:rPr>
        <w:t>Η κυκλοφορία</w:t>
      </w:r>
      <w:r w:rsidR="00B55DEF">
        <w:rPr>
          <w:rStyle w:val="11"/>
        </w:rPr>
        <w:t xml:space="preserve"> πυκνή, ήταν Αύγου</w:t>
      </w:r>
      <w:r w:rsidR="00B55DEF">
        <w:rPr>
          <w:rStyle w:val="11"/>
        </w:rPr>
        <w:softHyphen/>
        <w:t>στος μήνας κ</w:t>
      </w:r>
      <w:r w:rsidRPr="00C32EE8">
        <w:rPr>
          <w:rStyle w:val="11"/>
        </w:rPr>
        <w:t xml:space="preserve">ι </w:t>
      </w:r>
      <w:r w:rsidR="00B55DEF">
        <w:rPr>
          <w:rStyle w:val="11"/>
        </w:rPr>
        <w:t>ε</w:t>
      </w:r>
      <w:r w:rsidRPr="00C32EE8">
        <w:rPr>
          <w:rStyle w:val="11"/>
        </w:rPr>
        <w:t xml:space="preserve">μείς κρεμασμένοι στα σύρματα να τραγουδάμε </w:t>
      </w:r>
      <w:r>
        <w:rPr>
          <w:rStyle w:val="11"/>
        </w:rPr>
        <w:t>«</w:t>
      </w:r>
      <w:r w:rsidRPr="00C32EE8">
        <w:rPr>
          <w:rStyle w:val="11"/>
        </w:rPr>
        <w:t>πότε θα κά</w:t>
      </w:r>
      <w:r w:rsidRPr="00C32EE8">
        <w:rPr>
          <w:rStyle w:val="11"/>
        </w:rPr>
        <w:softHyphen/>
        <w:t>νει ξαστεριά</w:t>
      </w:r>
      <w:r>
        <w:rPr>
          <w:rStyle w:val="11"/>
        </w:rPr>
        <w:t>».</w:t>
      </w:r>
    </w:p>
    <w:p w:rsidR="007669D3" w:rsidRDefault="007669D3">
      <w:pPr>
        <w:pStyle w:val="3"/>
        <w:shd w:val="clear" w:color="auto" w:fill="auto"/>
        <w:tabs>
          <w:tab w:val="right" w:pos="3710"/>
        </w:tabs>
        <w:spacing w:line="283" w:lineRule="exact"/>
        <w:ind w:left="100" w:right="60" w:firstLine="280"/>
        <w:rPr>
          <w:rStyle w:val="11"/>
          <w:rFonts w:cs="Courier New"/>
        </w:rPr>
      </w:pPr>
      <w:r w:rsidRPr="00C32EE8">
        <w:rPr>
          <w:rStyle w:val="11"/>
        </w:rPr>
        <w:t xml:space="preserve">Βέβαια τα γεγονότα δεν σταματούν εδώ. Επιστροφή στον </w:t>
      </w:r>
      <w:proofErr w:type="spellStart"/>
      <w:r w:rsidRPr="00C32EE8">
        <w:rPr>
          <w:rStyle w:val="11"/>
        </w:rPr>
        <w:t>Παλαιόκηπο</w:t>
      </w:r>
      <w:proofErr w:type="spellEnd"/>
      <w:r w:rsidRPr="00C32EE8">
        <w:rPr>
          <w:rStyle w:val="11"/>
        </w:rPr>
        <w:t xml:space="preserve"> το </w:t>
      </w:r>
      <w:r w:rsidR="00B55DEF">
        <w:rPr>
          <w:rStyle w:val="11"/>
        </w:rPr>
        <w:t>’</w:t>
      </w:r>
      <w:r w:rsidRPr="00C32EE8">
        <w:rPr>
          <w:rStyle w:val="11"/>
        </w:rPr>
        <w:t>70, απομάκρυνση των παλιών φίλων, άρνηση στην καθημερινή παρουσίαση στην χωροφυλακή, η φυγή στην Αθήνα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μια και κανείς δεν του έδινε δουλειά, δουλειές του ποδαριού στην Αθήνα</w:t>
      </w:r>
      <w:r w:rsidR="00B55DEF">
        <w:rPr>
          <w:rStyle w:val="11"/>
        </w:rPr>
        <w:t>,</w:t>
      </w:r>
      <w:r w:rsidRPr="00C32EE8">
        <w:rPr>
          <w:rStyle w:val="11"/>
        </w:rPr>
        <w:t xml:space="preserve"> αφού τα φρονήματα του Στ. Σκοπελίτη δεν ήταν αρεστά. Όμως τίποτα απ’ αυ</w:t>
      </w:r>
      <w:r w:rsidRPr="00C32EE8">
        <w:rPr>
          <w:rStyle w:val="11"/>
        </w:rPr>
        <w:softHyphen/>
        <w:t>τά φαίνεται να μην τον λύγισε κι αυτόν και αναρίθμητους άλλους επώνυμους</w:t>
      </w:r>
      <w:r>
        <w:rPr>
          <w:rStyle w:val="11"/>
        </w:rPr>
        <w:t xml:space="preserve"> </w:t>
      </w:r>
      <w:r w:rsidRPr="00C32EE8">
        <w:rPr>
          <w:rStyle w:val="11"/>
        </w:rPr>
        <w:t xml:space="preserve">και ανώνυμους. </w:t>
      </w:r>
    </w:p>
    <w:sectPr w:rsidR="007669D3" w:rsidSect="00D66324">
      <w:type w:val="continuous"/>
      <w:pgSz w:w="11909" w:h="16838"/>
      <w:pgMar w:top="181" w:right="1656" w:bottom="2486" w:left="1464" w:header="0" w:footer="3" w:gutter="0"/>
      <w:cols w:space="143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60" w:rsidRDefault="00671260">
      <w:r>
        <w:separator/>
      </w:r>
    </w:p>
  </w:endnote>
  <w:endnote w:type="continuationSeparator" w:id="0">
    <w:p w:rsidR="00671260" w:rsidRDefault="00671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60" w:rsidRDefault="00671260"/>
  </w:footnote>
  <w:footnote w:type="continuationSeparator" w:id="0">
    <w:p w:rsidR="00671260" w:rsidRDefault="006712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23C"/>
    <w:rsid w:val="00402DD0"/>
    <w:rsid w:val="004328F8"/>
    <w:rsid w:val="00671260"/>
    <w:rsid w:val="007669D3"/>
    <w:rsid w:val="0085323C"/>
    <w:rsid w:val="00A83FE5"/>
    <w:rsid w:val="00B55DEF"/>
    <w:rsid w:val="00C112E9"/>
    <w:rsid w:val="00C32EE8"/>
    <w:rsid w:val="00D66324"/>
    <w:rsid w:val="00D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DB18EF"/>
    <w:rPr>
      <w:color w:val="auto"/>
      <w:u w:val="single"/>
    </w:rPr>
  </w:style>
  <w:style w:type="character" w:customStyle="1" w:styleId="1">
    <w:name w:val="Επικεφαλίδα #1_"/>
    <w:basedOn w:val="a0"/>
    <w:link w:val="10"/>
    <w:uiPriority w:val="99"/>
    <w:locked/>
    <w:rsid w:val="00DB18EF"/>
    <w:rPr>
      <w:rFonts w:ascii="Times New Roman" w:hAnsi="Times New Roman" w:cs="Times New Roman"/>
      <w:b/>
      <w:bCs/>
      <w:w w:val="75"/>
      <w:sz w:val="49"/>
      <w:szCs w:val="49"/>
      <w:u w:val="none"/>
    </w:rPr>
  </w:style>
  <w:style w:type="character" w:customStyle="1" w:styleId="a3">
    <w:name w:val="Σώμα κειμένου_"/>
    <w:basedOn w:val="a0"/>
    <w:link w:val="3"/>
    <w:uiPriority w:val="99"/>
    <w:locked/>
    <w:rsid w:val="00DB18EF"/>
    <w:rPr>
      <w:rFonts w:ascii="Times New Roman" w:hAnsi="Times New Roman" w:cs="Times New Roman"/>
      <w:sz w:val="22"/>
      <w:szCs w:val="22"/>
      <w:u w:val="none"/>
    </w:rPr>
  </w:style>
  <w:style w:type="character" w:customStyle="1" w:styleId="11">
    <w:name w:val="Σώμα κειμένου1"/>
    <w:basedOn w:val="a3"/>
    <w:uiPriority w:val="99"/>
    <w:rsid w:val="00DB18EF"/>
    <w:rPr>
      <w:color w:val="000000"/>
      <w:spacing w:val="0"/>
      <w:w w:val="100"/>
      <w:position w:val="0"/>
      <w:lang w:val="el-GR"/>
    </w:rPr>
  </w:style>
  <w:style w:type="character" w:customStyle="1" w:styleId="2">
    <w:name w:val="Σώμα κειμένου2"/>
    <w:basedOn w:val="a3"/>
    <w:uiPriority w:val="99"/>
    <w:rsid w:val="00DB18EF"/>
    <w:rPr>
      <w:color w:val="000000"/>
      <w:spacing w:val="0"/>
      <w:w w:val="100"/>
      <w:position w:val="0"/>
      <w:u w:val="single"/>
      <w:lang w:val="el-GR"/>
    </w:rPr>
  </w:style>
  <w:style w:type="character" w:customStyle="1" w:styleId="a4">
    <w:name w:val="Σώμα κειμένου + Έντονη γραφή"/>
    <w:aliases w:val="Πλάγια γραφή"/>
    <w:basedOn w:val="a3"/>
    <w:uiPriority w:val="99"/>
    <w:rsid w:val="00DB18EF"/>
    <w:rPr>
      <w:b/>
      <w:bCs/>
      <w:i/>
      <w:iCs/>
      <w:color w:val="000000"/>
      <w:spacing w:val="0"/>
      <w:w w:val="100"/>
      <w:position w:val="0"/>
      <w:lang w:val="el-GR"/>
    </w:rPr>
  </w:style>
  <w:style w:type="character" w:customStyle="1" w:styleId="4">
    <w:name w:val="Σώμα κειμένου (4)_"/>
    <w:basedOn w:val="a0"/>
    <w:link w:val="41"/>
    <w:uiPriority w:val="99"/>
    <w:locked/>
    <w:rsid w:val="00DB18E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40">
    <w:name w:val="Σώμα κειμένου (4)"/>
    <w:basedOn w:val="4"/>
    <w:uiPriority w:val="99"/>
    <w:rsid w:val="00DB18EF"/>
    <w:rPr>
      <w:color w:val="000000"/>
      <w:spacing w:val="0"/>
      <w:w w:val="100"/>
      <w:position w:val="0"/>
      <w:lang w:val="el-GR"/>
    </w:rPr>
  </w:style>
  <w:style w:type="paragraph" w:customStyle="1" w:styleId="10">
    <w:name w:val="Επικεφαλίδα #1"/>
    <w:basedOn w:val="a"/>
    <w:link w:val="1"/>
    <w:uiPriority w:val="99"/>
    <w:rsid w:val="00DB18EF"/>
    <w:pPr>
      <w:shd w:val="clear" w:color="auto" w:fill="FFFFFF"/>
      <w:spacing w:line="605" w:lineRule="exact"/>
      <w:outlineLvl w:val="0"/>
    </w:pPr>
    <w:rPr>
      <w:rFonts w:ascii="Times New Roman" w:eastAsia="Times New Roman" w:hAnsi="Times New Roman" w:cs="Times New Roman"/>
      <w:b/>
      <w:bCs/>
      <w:w w:val="75"/>
      <w:sz w:val="49"/>
      <w:szCs w:val="49"/>
    </w:rPr>
  </w:style>
  <w:style w:type="paragraph" w:customStyle="1" w:styleId="3">
    <w:name w:val="Σώμα κειμένου3"/>
    <w:basedOn w:val="a"/>
    <w:link w:val="a3"/>
    <w:uiPriority w:val="99"/>
    <w:rsid w:val="00DB18EF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Σώμα κειμένου (4)1"/>
    <w:basedOn w:val="a"/>
    <w:link w:val="4"/>
    <w:uiPriority w:val="99"/>
    <w:rsid w:val="00DB18E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ΝΕΑ ΠΟΡΕΙΑ 19/4/1994, επιμέλεια Παναγιώτη Λενέτη</dc:title>
  <dc:subject/>
  <dc:creator>User</dc:creator>
  <cp:keywords/>
  <dc:description/>
  <cp:lastModifiedBy>panos</cp:lastModifiedBy>
  <cp:revision>3</cp:revision>
  <dcterms:created xsi:type="dcterms:W3CDTF">2017-04-17T15:20:00Z</dcterms:created>
  <dcterms:modified xsi:type="dcterms:W3CDTF">2017-04-18T20:04:00Z</dcterms:modified>
</cp:coreProperties>
</file>