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A8" w:rsidRPr="00107630" w:rsidRDefault="00107630" w:rsidP="00107630">
      <w:pPr>
        <w:pStyle w:val="normal"/>
        <w:pageBreakBefore/>
        <w:jc w:val="center"/>
        <w:rPr>
          <w:b/>
        </w:rPr>
      </w:pPr>
      <w:r w:rsidRPr="00107630">
        <w:rPr>
          <w:b/>
        </w:rPr>
        <w:t>Χαιρετισμός Αμαλίας Γκίκα</w:t>
      </w:r>
    </w:p>
    <w:p w:rsidR="00107630" w:rsidRDefault="00107630" w:rsidP="00107630">
      <w:pPr>
        <w:pStyle w:val="normal"/>
        <w:jc w:val="center"/>
        <w:rPr>
          <w:rFonts w:eastAsia="Arial"/>
          <w:color w:val="252525"/>
          <w:sz w:val="24"/>
          <w:szCs w:val="24"/>
        </w:rPr>
      </w:pPr>
    </w:p>
    <w:p w:rsidR="007077A8" w:rsidRPr="00107630" w:rsidRDefault="00107630" w:rsidP="00107630">
      <w:pPr>
        <w:pStyle w:val="normal"/>
        <w:jc w:val="center"/>
        <w:rPr>
          <w:sz w:val="24"/>
          <w:szCs w:val="24"/>
        </w:rPr>
      </w:pPr>
      <w:r w:rsidRPr="00107630">
        <w:rPr>
          <w:rFonts w:eastAsia="Arial"/>
          <w:color w:val="252525"/>
          <w:sz w:val="24"/>
          <w:szCs w:val="24"/>
        </w:rPr>
        <w:t xml:space="preserve">ΣΥΝΈΝΟΧΟΙ ΣΤΟΝ ΦΟΝΟ ΔΕΝ ΘΑ ΓΙΝΟΥΜΕ! </w:t>
      </w:r>
    </w:p>
    <w:p w:rsidR="007077A8" w:rsidRPr="00107630" w:rsidRDefault="007077A8" w:rsidP="00107630">
      <w:pPr>
        <w:pStyle w:val="normal"/>
        <w:rPr>
          <w:rFonts w:eastAsia="Arial"/>
          <w:sz w:val="24"/>
          <w:szCs w:val="24"/>
        </w:rPr>
      </w:pPr>
    </w:p>
    <w:p w:rsidR="007077A8" w:rsidRPr="00107630" w:rsidRDefault="00107630" w:rsidP="00107630">
      <w:pPr>
        <w:pStyle w:val="normal"/>
        <w:rPr>
          <w:sz w:val="24"/>
          <w:szCs w:val="24"/>
        </w:rPr>
      </w:pPr>
      <w:r w:rsidRPr="00107630">
        <w:rPr>
          <w:rFonts w:eastAsia="Arial"/>
          <w:color w:val="252525"/>
          <w:sz w:val="24"/>
          <w:szCs w:val="24"/>
        </w:rPr>
        <w:t xml:space="preserve"> Γίναμε ξανά μάρτυρες μιας τραγωδίας με θύματα ανθρώπους που κοπανήθηκαν πάνω στα βράχια και έχασαν τη ζωή τους στην θάλασσα. </w:t>
      </w:r>
    </w:p>
    <w:p w:rsidR="007077A8" w:rsidRPr="00107630" w:rsidRDefault="007077A8" w:rsidP="00107630">
      <w:pPr>
        <w:pStyle w:val="normal"/>
        <w:rPr>
          <w:rFonts w:eastAsia="Arial"/>
          <w:sz w:val="24"/>
          <w:szCs w:val="24"/>
        </w:rPr>
      </w:pPr>
    </w:p>
    <w:p w:rsidR="007077A8" w:rsidRPr="00107630" w:rsidRDefault="00107630" w:rsidP="00107630">
      <w:pPr>
        <w:pStyle w:val="normal"/>
        <w:rPr>
          <w:sz w:val="24"/>
          <w:szCs w:val="24"/>
        </w:rPr>
      </w:pPr>
      <w:r w:rsidRPr="00107630">
        <w:rPr>
          <w:rFonts w:eastAsia="Arial"/>
          <w:color w:val="252525"/>
          <w:sz w:val="24"/>
          <w:szCs w:val="24"/>
        </w:rPr>
        <w:t xml:space="preserve">Καλούμε όλους τους </w:t>
      </w:r>
      <w:r>
        <w:rPr>
          <w:rFonts w:eastAsia="Arial"/>
          <w:color w:val="252525"/>
          <w:sz w:val="24"/>
          <w:szCs w:val="24"/>
        </w:rPr>
        <w:t xml:space="preserve">φοιτητές και τις φοιτήτριες να </w:t>
      </w:r>
      <w:r w:rsidRPr="00107630">
        <w:rPr>
          <w:rFonts w:eastAsia="Arial"/>
          <w:color w:val="252525"/>
          <w:sz w:val="24"/>
          <w:szCs w:val="24"/>
        </w:rPr>
        <w:t>μετατρέψουμε</w:t>
      </w:r>
      <w:r w:rsidRPr="00107630">
        <w:rPr>
          <w:rFonts w:eastAsia="Arial"/>
          <w:color w:val="252525"/>
          <w:sz w:val="24"/>
          <w:szCs w:val="24"/>
        </w:rPr>
        <w:t xml:space="preserve"> την οργή και την αγανάκτηση μας σε αλληλεγγύη και διεκδίκηση της ουσιαστικής προστασίας των ξεριζωμένων προσφύγων! </w:t>
      </w:r>
    </w:p>
    <w:p w:rsidR="007077A8" w:rsidRPr="00107630" w:rsidRDefault="00107630" w:rsidP="00107630">
      <w:pPr>
        <w:pStyle w:val="normal"/>
        <w:rPr>
          <w:sz w:val="24"/>
          <w:szCs w:val="24"/>
        </w:rPr>
      </w:pPr>
      <w:r w:rsidRPr="00107630">
        <w:rPr>
          <w:rFonts w:eastAsia="Arial"/>
          <w:color w:val="252525"/>
          <w:sz w:val="24"/>
          <w:szCs w:val="24"/>
        </w:rPr>
        <w:t xml:space="preserve">Καταδικάζουμε την απάνθρωπη πολιτική της ΕΕ, την κοινή δήλωση ΕΕ-Τουρκίας, </w:t>
      </w:r>
      <w:r w:rsidRPr="00107630">
        <w:rPr>
          <w:rFonts w:eastAsia="Arial"/>
          <w:color w:val="252525"/>
          <w:sz w:val="24"/>
          <w:szCs w:val="24"/>
        </w:rPr>
        <w:t>την στάση της σημερινής κυβέρνησης και όλων των προηγούμενων. Αυτοί έχουν μετατρέψει τον τόπο που σπουδάζουμε σε φυλακή ψυχών και το Αιγαίο σε υγρό "τάφο", αντί για θάλασσα Ειρήνης. Είναι οι ίδιοι που βάζουν εμπόδια στις σπουδές, στα όνειρά μας και στη ζωή</w:t>
      </w:r>
      <w:r w:rsidRPr="00107630">
        <w:rPr>
          <w:rFonts w:eastAsia="Arial"/>
          <w:color w:val="252525"/>
          <w:sz w:val="24"/>
          <w:szCs w:val="24"/>
        </w:rPr>
        <w:t xml:space="preserve"> με δικαιώματα! </w:t>
      </w:r>
    </w:p>
    <w:p w:rsidR="007077A8" w:rsidRPr="00107630" w:rsidRDefault="007077A8" w:rsidP="00107630">
      <w:pPr>
        <w:pStyle w:val="normal"/>
        <w:rPr>
          <w:rFonts w:eastAsia="Arial"/>
          <w:sz w:val="24"/>
          <w:szCs w:val="24"/>
        </w:rPr>
      </w:pPr>
    </w:p>
    <w:p w:rsidR="007077A8" w:rsidRPr="00107630" w:rsidRDefault="00107630" w:rsidP="00107630">
      <w:pPr>
        <w:pStyle w:val="normal"/>
        <w:rPr>
          <w:rFonts w:eastAsia="Arial"/>
          <w:color w:val="252525"/>
          <w:sz w:val="24"/>
          <w:szCs w:val="24"/>
        </w:rPr>
      </w:pPr>
      <w:r w:rsidRPr="00107630">
        <w:rPr>
          <w:rFonts w:eastAsia="Arial"/>
          <w:color w:val="252525"/>
          <w:sz w:val="24"/>
          <w:szCs w:val="24"/>
        </w:rPr>
        <w:t>Δεν ανεχόμαστε τους δολοφονικούς σχεδιασμούς του ΝΑΤΟ, των ΗΠΑ, της ΕΕ!</w:t>
      </w:r>
      <w:r w:rsidRPr="00107630">
        <w:rPr>
          <w:rFonts w:eastAsia="Arial"/>
          <w:b/>
          <w:color w:val="252525"/>
          <w:sz w:val="24"/>
          <w:szCs w:val="24"/>
        </w:rPr>
        <w:t xml:space="preserve">  </w:t>
      </w:r>
      <w:r w:rsidRPr="00107630">
        <w:rPr>
          <w:rFonts w:eastAsia="Arial"/>
          <w:color w:val="252525"/>
          <w:sz w:val="24"/>
          <w:szCs w:val="24"/>
        </w:rPr>
        <w:t xml:space="preserve">Δεν ανεχόμαστε να υπάρχουν νεκροί και εγκλωβισμένοι! Ενώνουμε τις φωνές μας με τον λαό του νησιού! Παλεύουμε για να νικήσει η ζωή, δεν θα συνηθίσουμε τον θάνατο! </w:t>
      </w:r>
    </w:p>
    <w:p w:rsidR="007077A8" w:rsidRPr="00107630" w:rsidRDefault="00107630" w:rsidP="00107630">
      <w:pPr>
        <w:pStyle w:val="normal"/>
        <w:rPr>
          <w:rFonts w:eastAsia="Arial"/>
          <w:color w:val="252525"/>
          <w:sz w:val="24"/>
          <w:szCs w:val="24"/>
        </w:rPr>
      </w:pPr>
      <w:r w:rsidRPr="00107630">
        <w:rPr>
          <w:rFonts w:eastAsia="Arial"/>
          <w:color w:val="252525"/>
          <w:sz w:val="24"/>
          <w:szCs w:val="24"/>
        </w:rPr>
        <w:t>Όσ</w:t>
      </w:r>
      <w:r w:rsidRPr="00107630">
        <w:rPr>
          <w:rFonts w:eastAsia="Arial"/>
          <w:color w:val="252525"/>
          <w:sz w:val="24"/>
          <w:szCs w:val="24"/>
        </w:rPr>
        <w:t>ο και να θέλουν να μας κάνουν να συνηθίσουμε την κανονικότητα του θανάτου, να μας κάνουν να σωπάσουμε, εμείς απαντάμε με ενίσχυση των φοιτητικών μας συλλόγων, το πραγματικό αποκούμπι των φοιτητών απέναντι στην επίθεση που δέχονται από τη σημερινή κυβέρνηση</w:t>
      </w:r>
      <w:r w:rsidRPr="00107630">
        <w:rPr>
          <w:rFonts w:eastAsia="Arial"/>
          <w:color w:val="252525"/>
          <w:sz w:val="24"/>
          <w:szCs w:val="24"/>
        </w:rPr>
        <w:t xml:space="preserve"> και από τις προηγούμενες.</w:t>
      </w:r>
    </w:p>
    <w:p w:rsidR="007077A8" w:rsidRPr="00107630" w:rsidRDefault="00107630" w:rsidP="00107630">
      <w:pPr>
        <w:pStyle w:val="normal"/>
        <w:rPr>
          <w:rFonts w:eastAsia="Arial"/>
          <w:color w:val="252525"/>
          <w:sz w:val="24"/>
          <w:szCs w:val="24"/>
        </w:rPr>
      </w:pPr>
      <w:r w:rsidRPr="00107630">
        <w:rPr>
          <w:rFonts w:eastAsia="Arial"/>
          <w:color w:val="252525"/>
          <w:sz w:val="24"/>
          <w:szCs w:val="24"/>
        </w:rPr>
        <w:t>Όσο και να θέλουν οι εκπρόσωποι της κυβέρνησης στο Πανεπιστήμιο, ο σύλλογος μας θα συνεχίζει να φωνάζει: Όλοι στον αγώνα για μόρφωση ζωή- ο τόπος που σπουδάζουμε δεν είναι φυλακή.</w:t>
      </w:r>
    </w:p>
    <w:p w:rsidR="007077A8" w:rsidRPr="00107630" w:rsidRDefault="00107630" w:rsidP="00107630">
      <w:pPr>
        <w:pStyle w:val="normal"/>
        <w:rPr>
          <w:rFonts w:eastAsia="Arial"/>
          <w:color w:val="252525"/>
          <w:sz w:val="24"/>
          <w:szCs w:val="24"/>
        </w:rPr>
      </w:pPr>
      <w:r w:rsidRPr="00107630">
        <w:rPr>
          <w:rFonts w:eastAsia="Arial"/>
          <w:color w:val="252525"/>
          <w:sz w:val="24"/>
          <w:szCs w:val="24"/>
        </w:rPr>
        <w:t>Συνένοχοι στο φόνο δε θα γίνουμε !</w:t>
      </w:r>
    </w:p>
    <w:sectPr w:rsidR="007077A8" w:rsidRPr="00107630" w:rsidSect="007077A8">
      <w:pgSz w:w="11900" w:h="16840"/>
      <w:pgMar w:top="1440" w:right="1440" w:bottom="1440" w:left="1440" w:header="360" w:footer="36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7A8"/>
    <w:rsid w:val="00107630"/>
    <w:rsid w:val="007077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7077A8"/>
    <w:pPr>
      <w:keepNext/>
      <w:keepLines/>
      <w:spacing w:before="480" w:after="120"/>
      <w:outlineLvl w:val="0"/>
    </w:pPr>
    <w:rPr>
      <w:b/>
      <w:sz w:val="48"/>
      <w:szCs w:val="48"/>
    </w:rPr>
  </w:style>
  <w:style w:type="paragraph" w:styleId="2">
    <w:name w:val="heading 2"/>
    <w:basedOn w:val="normal"/>
    <w:next w:val="normal"/>
    <w:rsid w:val="007077A8"/>
    <w:pPr>
      <w:keepNext/>
      <w:keepLines/>
      <w:spacing w:before="360" w:after="80"/>
      <w:outlineLvl w:val="1"/>
    </w:pPr>
    <w:rPr>
      <w:b/>
      <w:sz w:val="36"/>
      <w:szCs w:val="36"/>
    </w:rPr>
  </w:style>
  <w:style w:type="paragraph" w:styleId="3">
    <w:name w:val="heading 3"/>
    <w:basedOn w:val="normal"/>
    <w:next w:val="normal"/>
    <w:rsid w:val="007077A8"/>
    <w:pPr>
      <w:keepNext/>
      <w:keepLines/>
      <w:spacing w:before="280" w:after="80"/>
      <w:outlineLvl w:val="2"/>
    </w:pPr>
    <w:rPr>
      <w:b/>
      <w:sz w:val="28"/>
      <w:szCs w:val="28"/>
    </w:rPr>
  </w:style>
  <w:style w:type="paragraph" w:styleId="4">
    <w:name w:val="heading 4"/>
    <w:basedOn w:val="normal"/>
    <w:next w:val="normal"/>
    <w:rsid w:val="007077A8"/>
    <w:pPr>
      <w:keepNext/>
      <w:keepLines/>
      <w:spacing w:before="240" w:after="40"/>
      <w:outlineLvl w:val="3"/>
    </w:pPr>
    <w:rPr>
      <w:b/>
      <w:sz w:val="24"/>
      <w:szCs w:val="24"/>
    </w:rPr>
  </w:style>
  <w:style w:type="paragraph" w:styleId="5">
    <w:name w:val="heading 5"/>
    <w:basedOn w:val="normal"/>
    <w:next w:val="normal"/>
    <w:rsid w:val="007077A8"/>
    <w:pPr>
      <w:keepNext/>
      <w:keepLines/>
      <w:spacing w:before="220" w:after="40"/>
      <w:outlineLvl w:val="4"/>
    </w:pPr>
    <w:rPr>
      <w:b/>
      <w:sz w:val="22"/>
      <w:szCs w:val="22"/>
    </w:rPr>
  </w:style>
  <w:style w:type="paragraph" w:styleId="6">
    <w:name w:val="heading 6"/>
    <w:basedOn w:val="normal"/>
    <w:next w:val="normal"/>
    <w:rsid w:val="007077A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077A8"/>
  </w:style>
  <w:style w:type="table" w:customStyle="1" w:styleId="TableNormal">
    <w:name w:val="Table Normal"/>
    <w:rsid w:val="007077A8"/>
    <w:tblPr>
      <w:tblCellMar>
        <w:top w:w="0" w:type="dxa"/>
        <w:left w:w="0" w:type="dxa"/>
        <w:bottom w:w="0" w:type="dxa"/>
        <w:right w:w="0" w:type="dxa"/>
      </w:tblCellMar>
    </w:tblPr>
  </w:style>
  <w:style w:type="paragraph" w:styleId="a3">
    <w:name w:val="Title"/>
    <w:basedOn w:val="normal"/>
    <w:next w:val="normal"/>
    <w:rsid w:val="007077A8"/>
    <w:pPr>
      <w:keepNext/>
      <w:keepLines/>
      <w:spacing w:before="480" w:after="120"/>
    </w:pPr>
    <w:rPr>
      <w:b/>
      <w:sz w:val="72"/>
      <w:szCs w:val="72"/>
    </w:rPr>
  </w:style>
  <w:style w:type="paragraph" w:styleId="a4">
    <w:name w:val="Subtitle"/>
    <w:basedOn w:val="normal"/>
    <w:next w:val="normal"/>
    <w:rsid w:val="007077A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1230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pekmyt</dc:creator>
  <cp:lastModifiedBy>pekmyt</cp:lastModifiedBy>
  <cp:revision>2</cp:revision>
  <dcterms:created xsi:type="dcterms:W3CDTF">2023-02-07T18:28:00Z</dcterms:created>
  <dcterms:modified xsi:type="dcterms:W3CDTF">2023-02-07T18:28:00Z</dcterms:modified>
</cp:coreProperties>
</file>